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6F" w:rsidRDefault="003D32F7" w:rsidP="003D32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 ЗА ДЕЙНОСТТА НА НЧ”ПРОБУДА1927” ЗА 202</w:t>
      </w:r>
      <w:r>
        <w:rPr>
          <w:rFonts w:ascii="Arial" w:hAnsi="Arial" w:cs="Arial"/>
          <w:sz w:val="28"/>
          <w:szCs w:val="28"/>
          <w:lang w:val="en-US"/>
        </w:rPr>
        <w:t>3</w:t>
      </w:r>
      <w:r>
        <w:rPr>
          <w:rFonts w:ascii="Arial" w:hAnsi="Arial" w:cs="Arial"/>
          <w:sz w:val="28"/>
          <w:szCs w:val="28"/>
        </w:rPr>
        <w:t xml:space="preserve"> ГОДИНА –</w:t>
      </w:r>
    </w:p>
    <w:p w:rsidR="003D32F7" w:rsidRDefault="003D32F7" w:rsidP="003D32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 ХР. ДАНОВО,ОБЩ. КАРЛОВО</w:t>
      </w:r>
    </w:p>
    <w:p w:rsidR="003D32F7" w:rsidRDefault="003D32F7" w:rsidP="003D32F7">
      <w:pPr>
        <w:jc w:val="center"/>
        <w:rPr>
          <w:rFonts w:ascii="Arial" w:hAnsi="Arial" w:cs="Arial"/>
          <w:sz w:val="28"/>
          <w:szCs w:val="28"/>
        </w:rPr>
      </w:pPr>
    </w:p>
    <w:p w:rsidR="003D32F7" w:rsidRDefault="003D32F7" w:rsidP="003D32F7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</w:p>
    <w:p w:rsidR="003D32F7" w:rsidRDefault="003D32F7" w:rsidP="003D32F7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>Народните читалища са основен и стабилен фактор в развитието на местната култура в частност и като цяло на българската култура.Все повече те се очертават като не само като културни центрове, но и като такива на гражданското общество.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І. ЦЕЛИ :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Утвърждаване на народното читалище като </w:t>
      </w:r>
      <w:proofErr w:type="spellStart"/>
      <w:r>
        <w:rPr>
          <w:sz w:val="28"/>
          <w:szCs w:val="28"/>
        </w:rPr>
        <w:t>общностен</w:t>
      </w:r>
      <w:proofErr w:type="spellEnd"/>
      <w:r>
        <w:rPr>
          <w:sz w:val="28"/>
          <w:szCs w:val="28"/>
        </w:rPr>
        <w:t xml:space="preserve"> център и ценен участник в местното развитие.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Превръщане на народното читалище в общодостъпен център за библиотечно и информационно осигуряване на населението, чрез ускорено навлизане в дейността им на съвременните информационни технологии.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Повишаване ролята на народното читалище в социалната и културната интеграция на различни общности.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Разширяване възможностите на народното читалище за личностна реализация и нови нива на компетентност.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5. Засилване ролята на народното читалище при формиране на силно активно гражданство.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ІІ. ОСНОВНИ ЗАДАЧИ: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1. Да се разгърне в по-широк мащаб работата по проекти и програми за културата и образованието.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2. Да се положат максимални усилия за запазване и развитие на художествената дейност в читалището.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3. Да се запази дейността на действащите самодейни колективи, които работят за популяризирането и съхраняването на фолклора, типичен за местното население.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4. Да се поддържа МТБ на читалището в добър вид.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5.Да се разшири съвместната работа на читалището с Община;РЕКИЦ;МК и др., и да се изградят повече съвместни инициативи и партньорства при осъществяване и реализиране на дейности на различни нива.</w:t>
      </w:r>
    </w:p>
    <w:p w:rsidR="003D32F7" w:rsidRDefault="003D32F7" w:rsidP="003D32F7">
      <w:pPr>
        <w:jc w:val="both"/>
        <w:rPr>
          <w:sz w:val="28"/>
          <w:szCs w:val="28"/>
        </w:rPr>
      </w:pP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ІІІ. ОСНОВНИ ДЕЙНОСТИ:</w:t>
      </w:r>
    </w:p>
    <w:p w:rsidR="003D32F7" w:rsidRDefault="003D32F7" w:rsidP="003D32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Библиотечна дейност.</w:t>
      </w:r>
    </w:p>
    <w:p w:rsidR="003D32F7" w:rsidRDefault="003D32F7" w:rsidP="003D32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Поддържане на библиотеката  - подобряване на библиотечното и информационно обслужване</w:t>
      </w:r>
    </w:p>
    <w:p w:rsidR="003D32F7" w:rsidRDefault="003D32F7" w:rsidP="003D32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Поддържане на електронни информационни мрежи – достъп до интернет и онлайн информация;електронно съдържание от местно значение;електронни услуги</w:t>
      </w:r>
    </w:p>
    <w:p w:rsidR="003D32F7" w:rsidRDefault="003D32F7" w:rsidP="003D32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Библиотечен фонд – обогатяване на библиотечните колекции с нова българска и чужда литература със собствени средства и проекти към МК</w:t>
      </w:r>
    </w:p>
    <w:p w:rsidR="003D32F7" w:rsidRDefault="003D32F7" w:rsidP="003D32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Абонация</w:t>
      </w:r>
      <w:proofErr w:type="spellEnd"/>
      <w:r>
        <w:rPr>
          <w:sz w:val="28"/>
          <w:szCs w:val="28"/>
        </w:rPr>
        <w:t xml:space="preserve"> на периодични издания </w:t>
      </w:r>
    </w:p>
    <w:p w:rsidR="003D32F7" w:rsidRDefault="003D32F7" w:rsidP="003D32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Регистрирани читатели 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да се увеличи броя на учащи</w:t>
      </w:r>
      <w:r w:rsidR="00641A6F">
        <w:rPr>
          <w:sz w:val="28"/>
          <w:szCs w:val="28"/>
        </w:rPr>
        <w:t xml:space="preserve"> се с</w:t>
      </w:r>
      <w:r>
        <w:rPr>
          <w:sz w:val="28"/>
          <w:szCs w:val="28"/>
        </w:rPr>
        <w:t xml:space="preserve"> нови читатели</w:t>
      </w:r>
    </w:p>
    <w:p w:rsidR="003D32F7" w:rsidRDefault="003D32F7" w:rsidP="003D32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Брой читателски посещения – да се увеличат посещенията в библиотеката </w:t>
      </w:r>
    </w:p>
    <w:p w:rsidR="003D32F7" w:rsidRDefault="003D32F7" w:rsidP="003D32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Зает библиотечен фонд – раздадената литература да се рекламира </w:t>
      </w:r>
    </w:p>
    <w:p w:rsidR="003D32F7" w:rsidRDefault="003D32F7" w:rsidP="003D32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►Проведени мероприятия с книгата</w:t>
      </w:r>
    </w:p>
    <w:p w:rsidR="003D32F7" w:rsidRDefault="003D32F7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.02.</w:t>
      </w:r>
      <w:r>
        <w:rPr>
          <w:sz w:val="28"/>
          <w:szCs w:val="28"/>
          <w:lang w:val="ru-RU"/>
        </w:rPr>
        <w:t xml:space="preserve"> – </w:t>
      </w:r>
      <w:r w:rsidR="00641A6F">
        <w:rPr>
          <w:sz w:val="28"/>
          <w:szCs w:val="28"/>
        </w:rPr>
        <w:t>150</w:t>
      </w:r>
      <w:r>
        <w:rPr>
          <w:sz w:val="28"/>
          <w:szCs w:val="28"/>
        </w:rPr>
        <w:t xml:space="preserve"> г. от гибелта на Апостола – </w:t>
      </w:r>
      <w:proofErr w:type="spellStart"/>
      <w:r>
        <w:rPr>
          <w:sz w:val="28"/>
          <w:szCs w:val="28"/>
          <w:lang w:val="ru-RU"/>
        </w:rPr>
        <w:t>изложбен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кът</w:t>
      </w:r>
      <w:proofErr w:type="spellEnd"/>
      <w:r>
        <w:rPr>
          <w:sz w:val="28"/>
          <w:szCs w:val="28"/>
          <w:lang w:val="ru-RU"/>
        </w:rPr>
        <w:t xml:space="preserve"> и да се </w:t>
      </w:r>
      <w:proofErr w:type="spellStart"/>
      <w:r>
        <w:rPr>
          <w:sz w:val="28"/>
          <w:szCs w:val="28"/>
          <w:lang w:val="ru-RU"/>
        </w:rPr>
        <w:t>изнесе</w:t>
      </w:r>
      <w:proofErr w:type="spellEnd"/>
      <w:r>
        <w:rPr>
          <w:sz w:val="28"/>
          <w:szCs w:val="28"/>
          <w:lang w:val="ru-RU"/>
        </w:rPr>
        <w:t xml:space="preserve"> беседа </w:t>
      </w:r>
      <w:r w:rsidR="00641A6F">
        <w:rPr>
          <w:sz w:val="28"/>
          <w:szCs w:val="28"/>
          <w:lang w:val="ru-RU"/>
        </w:rPr>
        <w:t xml:space="preserve">и </w:t>
      </w:r>
      <w:proofErr w:type="spellStart"/>
      <w:r w:rsidR="00641A6F">
        <w:rPr>
          <w:sz w:val="28"/>
          <w:szCs w:val="28"/>
          <w:lang w:val="ru-RU"/>
        </w:rPr>
        <w:t>открит</w:t>
      </w:r>
      <w:proofErr w:type="spellEnd"/>
      <w:r w:rsidR="00641A6F">
        <w:rPr>
          <w:sz w:val="28"/>
          <w:szCs w:val="28"/>
          <w:lang w:val="ru-RU"/>
        </w:rPr>
        <w:t xml:space="preserve"> урок с </w:t>
      </w:r>
      <w:proofErr w:type="spellStart"/>
      <w:r w:rsidR="00641A6F">
        <w:rPr>
          <w:sz w:val="28"/>
          <w:szCs w:val="28"/>
          <w:lang w:val="ru-RU"/>
        </w:rPr>
        <w:t>ученици</w:t>
      </w:r>
      <w:proofErr w:type="spellEnd"/>
      <w:r w:rsidR="00641A6F">
        <w:rPr>
          <w:sz w:val="28"/>
          <w:szCs w:val="28"/>
          <w:lang w:val="ru-RU"/>
        </w:rPr>
        <w:t xml:space="preserve"> от ОУ</w:t>
      </w:r>
      <w:proofErr w:type="gramStart"/>
      <w:r w:rsidR="00641A6F">
        <w:rPr>
          <w:sz w:val="28"/>
          <w:szCs w:val="28"/>
          <w:lang w:val="ru-RU"/>
        </w:rPr>
        <w:t>»Г</w:t>
      </w:r>
      <w:proofErr w:type="gramEnd"/>
      <w:r w:rsidR="00641A6F">
        <w:rPr>
          <w:sz w:val="28"/>
          <w:szCs w:val="28"/>
          <w:lang w:val="ru-RU"/>
        </w:rPr>
        <w:t xml:space="preserve">ен. </w:t>
      </w:r>
      <w:proofErr w:type="spellStart"/>
      <w:r w:rsidR="00641A6F">
        <w:rPr>
          <w:sz w:val="28"/>
          <w:szCs w:val="28"/>
          <w:lang w:val="ru-RU"/>
        </w:rPr>
        <w:t>Карцов</w:t>
      </w:r>
      <w:proofErr w:type="spellEnd"/>
      <w:r w:rsidR="00641A6F">
        <w:rPr>
          <w:sz w:val="28"/>
          <w:szCs w:val="28"/>
          <w:lang w:val="ru-RU"/>
        </w:rPr>
        <w:t>»</w:t>
      </w:r>
    </w:p>
    <w:p w:rsidR="003D32F7" w:rsidRDefault="003D32F7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Работилницата</w:t>
      </w:r>
      <w:proofErr w:type="spellEnd"/>
      <w:r>
        <w:rPr>
          <w:sz w:val="28"/>
          <w:szCs w:val="28"/>
          <w:lang w:val="ru-RU"/>
        </w:rPr>
        <w:t xml:space="preserve"> на Баба Марта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отново</w:t>
      </w:r>
      <w:proofErr w:type="spellEnd"/>
      <w:r>
        <w:rPr>
          <w:sz w:val="28"/>
          <w:szCs w:val="28"/>
          <w:lang w:val="ru-RU"/>
        </w:rPr>
        <w:t xml:space="preserve"> да се </w:t>
      </w:r>
      <w:proofErr w:type="spellStart"/>
      <w:r>
        <w:rPr>
          <w:sz w:val="28"/>
          <w:szCs w:val="28"/>
          <w:lang w:val="ru-RU"/>
        </w:rPr>
        <w:t>организира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изготвят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мартеници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изложба</w:t>
      </w:r>
      <w:proofErr w:type="spellEnd"/>
    </w:p>
    <w:p w:rsidR="003D32F7" w:rsidRDefault="003D32F7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03.03. – да се организира тържество в библиотеката с ученици</w:t>
      </w:r>
    </w:p>
    <w:p w:rsidR="00641A6F" w:rsidRDefault="00641A6F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паметника на Щаб </w:t>
      </w:r>
      <w:proofErr w:type="spellStart"/>
      <w:r>
        <w:rPr>
          <w:sz w:val="28"/>
          <w:szCs w:val="28"/>
        </w:rPr>
        <w:t>кап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Швейбудски</w:t>
      </w:r>
      <w:proofErr w:type="spellEnd"/>
      <w:r>
        <w:rPr>
          <w:sz w:val="28"/>
          <w:szCs w:val="28"/>
        </w:rPr>
        <w:t xml:space="preserve"> да се поднесат цветя с </w:t>
      </w:r>
      <w:proofErr w:type="spellStart"/>
      <w:r>
        <w:rPr>
          <w:sz w:val="28"/>
          <w:szCs w:val="28"/>
        </w:rPr>
        <w:t>литеретурна</w:t>
      </w:r>
      <w:proofErr w:type="spellEnd"/>
      <w:r>
        <w:rPr>
          <w:sz w:val="28"/>
          <w:szCs w:val="28"/>
        </w:rPr>
        <w:t xml:space="preserve"> програма</w:t>
      </w:r>
    </w:p>
    <w:p w:rsidR="003D32F7" w:rsidRDefault="003D32F7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се изготвят кукерски маски за кукерски празник</w:t>
      </w:r>
      <w:r w:rsidR="00641A6F">
        <w:rPr>
          <w:sz w:val="28"/>
          <w:szCs w:val="28"/>
        </w:rPr>
        <w:t>- Заговезни</w:t>
      </w:r>
    </w:p>
    <w:p w:rsidR="00641A6F" w:rsidRDefault="00641A6F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 се посети </w:t>
      </w:r>
      <w:proofErr w:type="spellStart"/>
      <w:r>
        <w:rPr>
          <w:sz w:val="28"/>
          <w:szCs w:val="28"/>
        </w:rPr>
        <w:t>всики</w:t>
      </w:r>
      <w:proofErr w:type="spellEnd"/>
      <w:r>
        <w:rPr>
          <w:sz w:val="28"/>
          <w:szCs w:val="28"/>
        </w:rPr>
        <w:t xml:space="preserve"> дом от Лазарската група </w:t>
      </w:r>
    </w:p>
    <w:p w:rsidR="003D32F7" w:rsidRDefault="003D32F7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великден</w:t>
      </w:r>
      <w:proofErr w:type="spellEnd"/>
      <w:r>
        <w:rPr>
          <w:sz w:val="28"/>
          <w:szCs w:val="28"/>
        </w:rPr>
        <w:t xml:space="preserve"> да се украсяват</w:t>
      </w:r>
      <w:r w:rsidR="00641A6F">
        <w:rPr>
          <w:sz w:val="28"/>
          <w:szCs w:val="28"/>
        </w:rPr>
        <w:t xml:space="preserve"> по традиция</w:t>
      </w:r>
      <w:r>
        <w:rPr>
          <w:sz w:val="28"/>
          <w:szCs w:val="28"/>
        </w:rPr>
        <w:t xml:space="preserve"> яйца и се проведе конкурс</w:t>
      </w:r>
    </w:p>
    <w:p w:rsidR="003D32F7" w:rsidRDefault="003D32F7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 месец април  за Сед</w:t>
      </w:r>
      <w:r w:rsidR="00641A6F">
        <w:rPr>
          <w:sz w:val="28"/>
          <w:szCs w:val="28"/>
        </w:rPr>
        <w:t xml:space="preserve">мицата на книгата да се </w:t>
      </w:r>
      <w:proofErr w:type="spellStart"/>
      <w:r w:rsidR="00641A6F">
        <w:rPr>
          <w:sz w:val="28"/>
          <w:szCs w:val="28"/>
        </w:rPr>
        <w:t>проведе</w:t>
      </w:r>
      <w:r>
        <w:rPr>
          <w:sz w:val="28"/>
          <w:szCs w:val="28"/>
        </w:rPr>
        <w:t>дат</w:t>
      </w:r>
      <w:proofErr w:type="spellEnd"/>
      <w:r>
        <w:rPr>
          <w:sz w:val="28"/>
          <w:szCs w:val="28"/>
        </w:rPr>
        <w:t xml:space="preserve"> мероприятия</w:t>
      </w:r>
      <w:r w:rsidR="00641A6F">
        <w:rPr>
          <w:sz w:val="28"/>
          <w:szCs w:val="28"/>
        </w:rPr>
        <w:t xml:space="preserve">, Маратон на четенето </w:t>
      </w:r>
      <w:r>
        <w:rPr>
          <w:sz w:val="28"/>
          <w:szCs w:val="28"/>
        </w:rPr>
        <w:t xml:space="preserve"> с ученици от ОУ”Ген. </w:t>
      </w:r>
      <w:proofErr w:type="spellStart"/>
      <w:r>
        <w:rPr>
          <w:sz w:val="28"/>
          <w:szCs w:val="28"/>
        </w:rPr>
        <w:t>Карцов</w:t>
      </w:r>
      <w:proofErr w:type="spellEnd"/>
      <w:r>
        <w:rPr>
          <w:sz w:val="28"/>
          <w:szCs w:val="28"/>
        </w:rPr>
        <w:t>”</w:t>
      </w:r>
    </w:p>
    <w:p w:rsidR="003D32F7" w:rsidRDefault="003D32F7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 летните месеци мероприятия и забавни игри в библиотеката</w:t>
      </w:r>
    </w:p>
    <w:p w:rsidR="003D32F7" w:rsidRDefault="003D32F7" w:rsidP="003D32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18.12 – колективно четене на  приказки „Магията на Коледа” с най-малките</w:t>
      </w:r>
    </w:p>
    <w:p w:rsidR="003D32F7" w:rsidRDefault="003D32F7" w:rsidP="003D32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Любителско художествено творчество</w:t>
      </w:r>
    </w:p>
    <w:p w:rsidR="003D32F7" w:rsidRDefault="003D32F7" w:rsidP="003D32F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действащи колективи</w:t>
      </w:r>
    </w:p>
    <w:p w:rsidR="003D32F7" w:rsidRDefault="003D32F7" w:rsidP="00AD2A25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D2A25" w:rsidRDefault="003D32F7" w:rsidP="003D32F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Група за изворен и  автентичен фолклор-да участва активно в местните и общински фестивали и празници</w:t>
      </w:r>
    </w:p>
    <w:p w:rsidR="003D32F7" w:rsidRDefault="003D32F7" w:rsidP="00AD2A25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2F7" w:rsidRDefault="003D32F7" w:rsidP="003D32F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Кукерски състав- да участва активно в местните и общински фестивали и празници</w:t>
      </w:r>
    </w:p>
    <w:p w:rsidR="003D32F7" w:rsidRDefault="003D32F7" w:rsidP="003D32F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Временно действащи колективи, да се увеличи броя на участниците на :</w:t>
      </w:r>
    </w:p>
    <w:p w:rsidR="003D32F7" w:rsidRDefault="003D32F7" w:rsidP="003D32F7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▪ </w:t>
      </w:r>
      <w:r w:rsidR="00AD2A25">
        <w:rPr>
          <w:sz w:val="28"/>
          <w:szCs w:val="28"/>
        </w:rPr>
        <w:t xml:space="preserve">  </w:t>
      </w:r>
      <w:r>
        <w:rPr>
          <w:sz w:val="28"/>
          <w:szCs w:val="28"/>
        </w:rPr>
        <w:t>Детска   група за народни танци-</w:t>
      </w:r>
    </w:p>
    <w:p w:rsidR="003D32F7" w:rsidRDefault="003D32F7" w:rsidP="003D32F7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AD2A25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 състав за модерни танци</w:t>
      </w:r>
    </w:p>
    <w:p w:rsidR="00AD2A25" w:rsidRDefault="00AD2A25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D32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32F7">
        <w:rPr>
          <w:sz w:val="28"/>
          <w:szCs w:val="28"/>
        </w:rPr>
        <w:t>Лазарски състав</w:t>
      </w:r>
    </w:p>
    <w:p w:rsidR="003D32F7" w:rsidRDefault="00AD2A25" w:rsidP="003D32F7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D32F7">
        <w:rPr>
          <w:sz w:val="28"/>
          <w:szCs w:val="28"/>
        </w:rPr>
        <w:t xml:space="preserve"> </w:t>
      </w:r>
    </w:p>
    <w:p w:rsidR="003D32F7" w:rsidRDefault="003D32F7" w:rsidP="003D32F7">
      <w:pPr>
        <w:ind w:left="2520"/>
        <w:jc w:val="both"/>
        <w:rPr>
          <w:sz w:val="28"/>
          <w:szCs w:val="28"/>
        </w:rPr>
      </w:pPr>
    </w:p>
    <w:p w:rsidR="003D32F7" w:rsidRDefault="003D32F7" w:rsidP="003D32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Колективни форми на обучение и публични изяви;</w:t>
      </w:r>
    </w:p>
    <w:p w:rsidR="003D32F7" w:rsidRDefault="003D32F7" w:rsidP="003D32F7">
      <w:pPr>
        <w:ind w:left="720"/>
        <w:jc w:val="both"/>
        <w:rPr>
          <w:sz w:val="28"/>
          <w:szCs w:val="28"/>
        </w:rPr>
      </w:pPr>
    </w:p>
    <w:p w:rsidR="003D32F7" w:rsidRDefault="003D32F7" w:rsidP="003D32F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Празненства, концерти, чествания</w:t>
      </w:r>
    </w:p>
    <w:p w:rsidR="003D32F7" w:rsidRDefault="003D32F7" w:rsidP="003D32F7">
      <w:pPr>
        <w:ind w:left="567"/>
        <w:jc w:val="both"/>
        <w:rPr>
          <w:sz w:val="28"/>
          <w:szCs w:val="28"/>
        </w:rPr>
      </w:pP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- За 21 януари -„Бабин ден” – да се  пресъздаде на обичая и увеселение съвместно с пенсионерски клуб и ЦДГ</w:t>
      </w: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- 01 март – Да се  посрещне на Баба Марта.Да се посети ЦДГ.Да се изготвят мартеници в пенсионерски клуб</w:t>
      </w: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- За 8-ми март    - „Международния ден на жената”- да се организира увеселение за жените на Хр.Даново</w:t>
      </w: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За Заговяване на центъра в Хр.Даново да се организира празник и се поканят гостуващи групи</w:t>
      </w: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-На 24 май да се включи читалището в училищните мероприятия</w:t>
      </w: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-На първи юни да се организира голямо детско шоу с участие на децата на Хр.Даново</w:t>
      </w: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- За „Лазаровден” –  да се пресъздаде   обичая и се обикаля селото </w:t>
      </w: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- „Пеперуда” – пресъздаване на обичая</w:t>
      </w:r>
    </w:p>
    <w:p w:rsidR="003D32F7" w:rsidRDefault="003D32F7" w:rsidP="003D32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във всяка къща се нарича за здраве.</w:t>
      </w:r>
    </w:p>
    <w:p w:rsidR="003D32F7" w:rsidRDefault="003D32F7" w:rsidP="003D32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Еньов</w:t>
      </w:r>
      <w:proofErr w:type="spellEnd"/>
      <w:r>
        <w:rPr>
          <w:sz w:val="28"/>
          <w:szCs w:val="28"/>
        </w:rPr>
        <w:t xml:space="preserve"> ден  да се проведе традиционния поход до водопад „</w:t>
      </w:r>
      <w:proofErr w:type="spellStart"/>
      <w:r>
        <w:rPr>
          <w:sz w:val="28"/>
          <w:szCs w:val="28"/>
        </w:rPr>
        <w:t>Сучарско</w:t>
      </w:r>
      <w:proofErr w:type="spellEnd"/>
      <w:r>
        <w:rPr>
          <w:sz w:val="28"/>
          <w:szCs w:val="28"/>
        </w:rPr>
        <w:t xml:space="preserve"> пръскало”с пенсионерски куб</w:t>
      </w:r>
    </w:p>
    <w:p w:rsidR="003D32F7" w:rsidRDefault="003D32F7" w:rsidP="003D32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-  За празника на с. Хр. Даново на 27 юли по повод и годишнина на   Христо Г.Данов да се организира богата програма от самодейци на читалището и гостуващи колективи</w:t>
      </w:r>
    </w:p>
    <w:p w:rsidR="003D32F7" w:rsidRDefault="003D32F7" w:rsidP="003D32F7">
      <w:pPr>
        <w:widowControl w:val="0"/>
        <w:rPr>
          <w:sz w:val="28"/>
          <w:szCs w:val="28"/>
        </w:rPr>
      </w:pPr>
    </w:p>
    <w:p w:rsidR="003D32F7" w:rsidRDefault="003D32F7" w:rsidP="00641A6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- 1-ви октомври-   международен ден на пенсионера,съвместен празник</w:t>
      </w:r>
      <w:r w:rsidR="00641A6F">
        <w:rPr>
          <w:sz w:val="28"/>
          <w:szCs w:val="28"/>
        </w:rPr>
        <w:t>-</w:t>
      </w:r>
      <w:r>
        <w:rPr>
          <w:sz w:val="28"/>
          <w:szCs w:val="28"/>
        </w:rPr>
        <w:t xml:space="preserve"> /увеселение със  пенсионерите/</w:t>
      </w:r>
    </w:p>
    <w:p w:rsidR="003D32F7" w:rsidRPr="00641A6F" w:rsidRDefault="00641A6F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- Посрещане на Дядо Коледа на центъра под елхата</w:t>
      </w:r>
    </w:p>
    <w:p w:rsidR="003D32F7" w:rsidRDefault="003D32F7" w:rsidP="003D32F7">
      <w:pPr>
        <w:widowControl w:val="0"/>
        <w:ind w:left="1080"/>
        <w:rPr>
          <w:sz w:val="28"/>
          <w:szCs w:val="28"/>
        </w:rPr>
      </w:pPr>
      <w:r>
        <w:rPr>
          <w:sz w:val="28"/>
          <w:szCs w:val="28"/>
        </w:rPr>
        <w:t>- Новогодишно увеселение</w:t>
      </w:r>
    </w:p>
    <w:p w:rsidR="003D32F7" w:rsidRDefault="003D32F7" w:rsidP="003D32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Знания за родния край;</w:t>
      </w:r>
    </w:p>
    <w:p w:rsidR="003D32F7" w:rsidRDefault="003D32F7" w:rsidP="003D32F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Изработване на постери и изложби</w:t>
      </w:r>
      <w:r w:rsidR="00641A6F">
        <w:rPr>
          <w:sz w:val="28"/>
          <w:szCs w:val="28"/>
        </w:rPr>
        <w:t xml:space="preserve"> със снимки от Хр.Даново</w:t>
      </w:r>
    </w:p>
    <w:p w:rsidR="003D32F7" w:rsidRDefault="003D32F7" w:rsidP="003D32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проекти – да се следят предложените от Министерство на културата проекти и се работи по тях</w:t>
      </w:r>
    </w:p>
    <w:p w:rsidR="003D32F7" w:rsidRDefault="003D32F7" w:rsidP="003D32F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2F7" w:rsidRDefault="003D32F7" w:rsidP="003D32F7">
      <w:pPr>
        <w:ind w:left="720"/>
        <w:rPr>
          <w:sz w:val="28"/>
          <w:szCs w:val="28"/>
        </w:rPr>
      </w:pPr>
      <w:r>
        <w:rPr>
          <w:sz w:val="28"/>
          <w:szCs w:val="28"/>
        </w:rPr>
        <w:t>- „Българските библиотеки – съвременни центрове за четене и информираност”</w:t>
      </w:r>
    </w:p>
    <w:p w:rsidR="003D32F7" w:rsidRDefault="003D32F7" w:rsidP="003D32F7">
      <w:pPr>
        <w:ind w:firstLine="708"/>
        <w:rPr>
          <w:sz w:val="28"/>
          <w:szCs w:val="28"/>
        </w:rPr>
      </w:pPr>
    </w:p>
    <w:p w:rsidR="003D32F7" w:rsidRDefault="003D32F7" w:rsidP="003D32F7">
      <w:pPr>
        <w:numPr>
          <w:ilvl w:val="0"/>
          <w:numId w:val="1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Партньорства-да се подържат добри контакти  с ОУ”Ген. </w:t>
      </w:r>
      <w:proofErr w:type="spellStart"/>
      <w:r>
        <w:rPr>
          <w:sz w:val="28"/>
          <w:szCs w:val="28"/>
        </w:rPr>
        <w:t>Карцов</w:t>
      </w:r>
      <w:proofErr w:type="spellEnd"/>
      <w:r>
        <w:rPr>
          <w:sz w:val="28"/>
          <w:szCs w:val="28"/>
        </w:rPr>
        <w:t>”,Пенсионерски клуб,Община.</w:t>
      </w:r>
    </w:p>
    <w:p w:rsidR="003D32F7" w:rsidRDefault="003D32F7" w:rsidP="003D32F7">
      <w:pPr>
        <w:ind w:left="927"/>
        <w:jc w:val="both"/>
        <w:rPr>
          <w:sz w:val="28"/>
          <w:szCs w:val="28"/>
        </w:rPr>
      </w:pPr>
    </w:p>
    <w:p w:rsidR="003D32F7" w:rsidRDefault="003D32F7" w:rsidP="003D32F7">
      <w:pPr>
        <w:jc w:val="both"/>
        <w:rPr>
          <w:sz w:val="28"/>
          <w:szCs w:val="28"/>
        </w:rPr>
      </w:pP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място, където широк кръг хора общуват с различни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изкуства и се занимават с творчество. Тук човек се стреми да реализира онази част от себе си, която е възможно поради обстоятелствата на живота да е останала в сянка, но търси път за нейната изява. 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по-малко ярка черта на тази институция е колективният стил на работа, включването на отделната личност в атмосфера на група </w:t>
      </w:r>
      <w:proofErr w:type="spellStart"/>
      <w:r>
        <w:rPr>
          <w:sz w:val="28"/>
          <w:szCs w:val="28"/>
        </w:rPr>
        <w:t>единомишленици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съучастници</w:t>
      </w:r>
      <w:proofErr w:type="spellEnd"/>
      <w:r>
        <w:rPr>
          <w:sz w:val="28"/>
          <w:szCs w:val="28"/>
        </w:rPr>
        <w:t xml:space="preserve"> в културния живот.</w:t>
      </w:r>
    </w:p>
    <w:p w:rsidR="003D32F7" w:rsidRDefault="003D32F7" w:rsidP="003D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Относно посетителите – читалището е </w:t>
      </w:r>
      <w:proofErr w:type="spellStart"/>
      <w:r>
        <w:rPr>
          <w:sz w:val="28"/>
          <w:szCs w:val="28"/>
        </w:rPr>
        <w:t>широкодостъпно</w:t>
      </w:r>
      <w:proofErr w:type="spellEnd"/>
      <w:r>
        <w:rPr>
          <w:sz w:val="28"/>
          <w:szCs w:val="28"/>
        </w:rPr>
        <w:t>. То се посещава от възрастни, млади и деца, от български граждани с различен етнически произход.  Във връзка с режима и атмосферата - то се характеризира с неприсъща на друга никоя институция пълна свобода на избора на присъствие.</w:t>
      </w:r>
    </w:p>
    <w:p w:rsidR="003D32F7" w:rsidRDefault="003D32F7" w:rsidP="003D32F7">
      <w:pPr>
        <w:jc w:val="both"/>
      </w:pPr>
      <w:r>
        <w:rPr>
          <w:sz w:val="28"/>
          <w:szCs w:val="28"/>
        </w:rPr>
        <w:t>Читалищата имат предимството на институция, която е неизменна в облика на страната - и когато се представя българската национална традиция и идентичност, и когато се чертае стратегията за бъдещо развитие. Тази позиция се корени не само във вековното развитие на тази изконна българска институция, но преди всичко в жизнената устойчивост на идеите, които тя носи.</w:t>
      </w:r>
    </w:p>
    <w:p w:rsidR="003D32F7" w:rsidRDefault="003D32F7" w:rsidP="003D32F7">
      <w:pPr>
        <w:jc w:val="both"/>
      </w:pPr>
    </w:p>
    <w:p w:rsidR="003D32F7" w:rsidRDefault="003D32F7" w:rsidP="003D32F7">
      <w:pPr>
        <w:jc w:val="both"/>
        <w:rPr>
          <w:sz w:val="28"/>
          <w:szCs w:val="28"/>
        </w:rPr>
      </w:pPr>
    </w:p>
    <w:p w:rsidR="003D32F7" w:rsidRDefault="003D32F7" w:rsidP="003D32F7">
      <w:pPr>
        <w:jc w:val="center"/>
        <w:rPr>
          <w:rFonts w:ascii="Arial" w:hAnsi="Arial" w:cs="Arial"/>
        </w:rPr>
      </w:pPr>
    </w:p>
    <w:p w:rsidR="001A497D" w:rsidRDefault="001A497D"/>
    <w:sectPr w:rsidR="001A497D" w:rsidSect="001A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6AB"/>
    <w:multiLevelType w:val="hybridMultilevel"/>
    <w:tmpl w:val="692046C6"/>
    <w:lvl w:ilvl="0" w:tplc="0818E5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10102"/>
    <w:multiLevelType w:val="hybridMultilevel"/>
    <w:tmpl w:val="428424A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C3C82"/>
    <w:multiLevelType w:val="hybridMultilevel"/>
    <w:tmpl w:val="532ADD8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80F95"/>
    <w:multiLevelType w:val="hybridMultilevel"/>
    <w:tmpl w:val="9D5C579A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A3DB2"/>
    <w:multiLevelType w:val="hybridMultilevel"/>
    <w:tmpl w:val="1EC25846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3D32F7"/>
    <w:rsid w:val="001A497D"/>
    <w:rsid w:val="003D32F7"/>
    <w:rsid w:val="00641A6F"/>
    <w:rsid w:val="00AD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2023-01-30T14:18:00Z</dcterms:created>
  <dcterms:modified xsi:type="dcterms:W3CDTF">2023-01-30T14:40:00Z</dcterms:modified>
</cp:coreProperties>
</file>